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72" w:rsidRDefault="00A80A72" w:rsidP="00E06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SCOTTISH EPISCOPAL CHURCH </w:t>
      </w:r>
    </w:p>
    <w:p w:rsidR="00013EE0" w:rsidRPr="0073652C" w:rsidRDefault="00D57F4C" w:rsidP="00E06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Diocese o</w:t>
      </w:r>
      <w:r w:rsidR="009013D2" w:rsidRPr="0073652C">
        <w:rPr>
          <w:b/>
          <w:sz w:val="28"/>
          <w:szCs w:val="28"/>
        </w:rPr>
        <w:t xml:space="preserve">f </w:t>
      </w:r>
      <w:proofErr w:type="spellStart"/>
      <w:r w:rsidR="009013D2" w:rsidRPr="0073652C">
        <w:rPr>
          <w:b/>
          <w:sz w:val="28"/>
          <w:szCs w:val="28"/>
        </w:rPr>
        <w:t>Brechin</w:t>
      </w:r>
      <w:proofErr w:type="spellEnd"/>
    </w:p>
    <w:p w:rsidR="009013D2" w:rsidRDefault="009013D2" w:rsidP="009013D2">
      <w:pPr>
        <w:jc w:val="center"/>
        <w:rPr>
          <w:b/>
          <w:sz w:val="28"/>
          <w:szCs w:val="28"/>
        </w:rPr>
      </w:pPr>
      <w:r w:rsidRPr="0073652C">
        <w:rPr>
          <w:b/>
          <w:sz w:val="28"/>
          <w:szCs w:val="28"/>
        </w:rPr>
        <w:t xml:space="preserve">House </w:t>
      </w:r>
      <w:r>
        <w:rPr>
          <w:b/>
          <w:sz w:val="28"/>
          <w:szCs w:val="28"/>
        </w:rPr>
        <w:t>f</w:t>
      </w:r>
      <w:r w:rsidR="00D57F4C">
        <w:rPr>
          <w:b/>
          <w:sz w:val="28"/>
          <w:szCs w:val="28"/>
        </w:rPr>
        <w:t>or Duty Priest, Church o</w:t>
      </w:r>
      <w:r w:rsidR="00A80A72">
        <w:rPr>
          <w:b/>
          <w:sz w:val="28"/>
          <w:szCs w:val="28"/>
        </w:rPr>
        <w:t>f t</w:t>
      </w:r>
      <w:r w:rsidRPr="0073652C">
        <w:rPr>
          <w:b/>
          <w:sz w:val="28"/>
          <w:szCs w:val="28"/>
        </w:rPr>
        <w:t>he Holy Rood</w:t>
      </w:r>
      <w:r w:rsidR="00E0615C" w:rsidRPr="0073652C">
        <w:rPr>
          <w:b/>
          <w:sz w:val="28"/>
          <w:szCs w:val="28"/>
        </w:rPr>
        <w:t xml:space="preserve"> </w:t>
      </w:r>
    </w:p>
    <w:p w:rsidR="009013D2" w:rsidRPr="0073652C" w:rsidRDefault="009013D2" w:rsidP="00901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Maule Street </w:t>
      </w:r>
      <w:proofErr w:type="spellStart"/>
      <w:r>
        <w:rPr>
          <w:b/>
          <w:sz w:val="28"/>
          <w:szCs w:val="28"/>
        </w:rPr>
        <w:t>Carn</w:t>
      </w:r>
      <w:r w:rsidRPr="0073652C">
        <w:rPr>
          <w:b/>
          <w:sz w:val="28"/>
          <w:szCs w:val="28"/>
        </w:rPr>
        <w:t>oustie</w:t>
      </w:r>
      <w:proofErr w:type="spellEnd"/>
      <w:r w:rsidR="00A80A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Angus </w:t>
      </w:r>
    </w:p>
    <w:p w:rsidR="00E0615C" w:rsidRDefault="007A1924" w:rsidP="00E0615C">
      <w:pPr>
        <w:jc w:val="center"/>
        <w:rPr>
          <w:b/>
          <w:sz w:val="18"/>
          <w:szCs w:val="18"/>
        </w:rPr>
      </w:pPr>
      <w:r w:rsidRPr="007A1924">
        <w:rPr>
          <w:b/>
          <w:sz w:val="18"/>
          <w:szCs w:val="18"/>
        </w:rPr>
        <w:t>(Charity No. SC009480)</w:t>
      </w:r>
    </w:p>
    <w:p w:rsidR="007A1924" w:rsidRPr="007A1924" w:rsidRDefault="007A1924" w:rsidP="00E0615C">
      <w:pPr>
        <w:jc w:val="center"/>
        <w:rPr>
          <w:sz w:val="18"/>
          <w:szCs w:val="18"/>
        </w:rPr>
      </w:pPr>
    </w:p>
    <w:p w:rsidR="00074E45" w:rsidRDefault="00074E45">
      <w:r>
        <w:t xml:space="preserve">Applications are invited for the post of </w:t>
      </w:r>
      <w:r w:rsidR="00230915">
        <w:t xml:space="preserve">part-time </w:t>
      </w:r>
      <w:r w:rsidR="0073652C">
        <w:t>Priest</w:t>
      </w:r>
      <w:r w:rsidR="00230915">
        <w:t xml:space="preserve"> in Charge</w:t>
      </w:r>
      <w:r w:rsidR="0073652C">
        <w:t xml:space="preserve">, </w:t>
      </w:r>
      <w:r w:rsidR="00230915">
        <w:t xml:space="preserve">with a negotiable remuneration package including </w:t>
      </w:r>
      <w:r w:rsidR="0073652C">
        <w:t>h</w:t>
      </w:r>
      <w:r w:rsidR="00230915">
        <w:t xml:space="preserve">ouse </w:t>
      </w:r>
      <w:r w:rsidR="00A80A72">
        <w:t>(</w:t>
      </w:r>
      <w:r w:rsidR="00230915">
        <w:t>if required</w:t>
      </w:r>
      <w:r w:rsidR="00A80A72">
        <w:t>)</w:t>
      </w:r>
      <w:r w:rsidR="0073652C">
        <w:t>.</w:t>
      </w:r>
    </w:p>
    <w:p w:rsidR="00074E45" w:rsidRDefault="009013D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124536</wp:posOffset>
            </wp:positionV>
            <wp:extent cx="2271600" cy="17568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74E45" w:rsidRPr="00E0615C">
        <w:rPr>
          <w:b/>
        </w:rPr>
        <w:t>Carnoustie</w:t>
      </w:r>
      <w:proofErr w:type="spellEnd"/>
      <w:r w:rsidR="00074E45">
        <w:t xml:space="preserve"> is a small town on the East Coast of Scotland </w:t>
      </w:r>
      <w:r w:rsidR="00E0615C">
        <w:br/>
      </w:r>
      <w:r w:rsidR="00230915">
        <w:t>11</w:t>
      </w:r>
      <w:r w:rsidR="00074E45">
        <w:t xml:space="preserve"> miles from Dundee and 5 miles from Arbroath, with good transport links to </w:t>
      </w:r>
      <w:r w:rsidR="00E0615C">
        <w:t>the rest of Scotland</w:t>
      </w:r>
      <w:r w:rsidR="00074E45">
        <w:t>.  It is</w:t>
      </w:r>
      <w:r w:rsidR="00230915">
        <w:t xml:space="preserve"> </w:t>
      </w:r>
      <w:r w:rsidR="00074E45">
        <w:t>famous for golf and will host the British Open in 2018.  The church’s roots can be traced b</w:t>
      </w:r>
      <w:r w:rsidR="00230915">
        <w:t>ack to 1836.</w:t>
      </w:r>
      <w:r w:rsidR="00074E45">
        <w:t xml:space="preserve"> </w:t>
      </w:r>
      <w:r w:rsidR="00230915">
        <w:t xml:space="preserve"> The </w:t>
      </w:r>
      <w:r w:rsidR="0073652C">
        <w:t xml:space="preserve">church </w:t>
      </w:r>
      <w:r w:rsidR="00074E45">
        <w:t xml:space="preserve">has been recently refurbished with new central heating and new, comfortable chairs.  We are </w:t>
      </w:r>
      <w:r w:rsidR="00E0615C">
        <w:t xml:space="preserve">one </w:t>
      </w:r>
      <w:r w:rsidR="00074E45">
        <w:t xml:space="preserve">of the few churches in the diocese with an excellent choir and a congregation who are all </w:t>
      </w:r>
      <w:r w:rsidR="0073652C">
        <w:t xml:space="preserve">actively </w:t>
      </w:r>
      <w:r w:rsidR="00074E45">
        <w:t>involved in church and community life.</w:t>
      </w:r>
    </w:p>
    <w:p w:rsidR="009013D2" w:rsidRDefault="009013D2"/>
    <w:p w:rsidR="00074E45" w:rsidRDefault="00D57F4C">
      <w:r>
        <w:t xml:space="preserve">The Vestry and congregation </w:t>
      </w:r>
      <w:r w:rsidR="00074E45">
        <w:t>are looking for a priest:</w:t>
      </w:r>
    </w:p>
    <w:p w:rsidR="00074E45" w:rsidRDefault="003D2488" w:rsidP="00074E45">
      <w:pPr>
        <w:pStyle w:val="ListParagraph"/>
        <w:numPr>
          <w:ilvl w:val="0"/>
          <w:numId w:val="1"/>
        </w:numPr>
      </w:pPr>
      <w:r>
        <w:t>to work Sundays and two days each week (negotiable)</w:t>
      </w:r>
      <w:r w:rsidR="0073652C">
        <w:t xml:space="preserve"> </w:t>
      </w:r>
    </w:p>
    <w:p w:rsidR="003D2488" w:rsidRDefault="003D2488" w:rsidP="00074E45">
      <w:pPr>
        <w:pStyle w:val="ListParagraph"/>
        <w:numPr>
          <w:ilvl w:val="0"/>
          <w:numId w:val="1"/>
        </w:numPr>
      </w:pPr>
      <w:r>
        <w:t xml:space="preserve">to provide </w:t>
      </w:r>
      <w:r w:rsidR="00230915">
        <w:t xml:space="preserve">missionary and pastoral </w:t>
      </w:r>
      <w:r>
        <w:t>leadership, support and nurture to the congregation</w:t>
      </w:r>
    </w:p>
    <w:p w:rsidR="00230915" w:rsidRDefault="00230915" w:rsidP="00074E45">
      <w:pPr>
        <w:pStyle w:val="ListParagraph"/>
        <w:numPr>
          <w:ilvl w:val="0"/>
          <w:numId w:val="1"/>
        </w:numPr>
      </w:pPr>
      <w:r>
        <w:t>to develop new outreach initiatives</w:t>
      </w:r>
    </w:p>
    <w:p w:rsidR="003D2488" w:rsidRDefault="003D2488" w:rsidP="00074E45">
      <w:pPr>
        <w:pStyle w:val="ListParagraph"/>
        <w:numPr>
          <w:ilvl w:val="0"/>
          <w:numId w:val="1"/>
        </w:numPr>
      </w:pPr>
      <w:r>
        <w:t>to encourage and develop the role of laity within church life</w:t>
      </w:r>
    </w:p>
    <w:p w:rsidR="003D2488" w:rsidRDefault="003D2488" w:rsidP="00074E45">
      <w:pPr>
        <w:pStyle w:val="ListParagraph"/>
        <w:numPr>
          <w:ilvl w:val="0"/>
          <w:numId w:val="1"/>
        </w:numPr>
      </w:pPr>
      <w:r>
        <w:t xml:space="preserve">to continue our links with the </w:t>
      </w:r>
      <w:r w:rsidR="00230915">
        <w:t xml:space="preserve">ecumenical </w:t>
      </w:r>
      <w:r>
        <w:t xml:space="preserve">Ministers’ Council and the seven other churches in the town </w:t>
      </w:r>
    </w:p>
    <w:p w:rsidR="00CC49FE" w:rsidRDefault="00CC49FE" w:rsidP="00AB5972">
      <w:pPr>
        <w:pStyle w:val="ListParagraph"/>
      </w:pPr>
    </w:p>
    <w:p w:rsidR="00AB5972" w:rsidRDefault="00AB5972" w:rsidP="00AB5972">
      <w:pPr>
        <w:pStyle w:val="ListParagraph"/>
        <w:ind w:left="0"/>
      </w:pPr>
      <w:r>
        <w:t xml:space="preserve">The </w:t>
      </w:r>
      <w:r w:rsidR="0073652C">
        <w:t xml:space="preserve">Vestry and </w:t>
      </w:r>
      <w:r>
        <w:t>congregation would welcome and enthusiastical</w:t>
      </w:r>
      <w:r w:rsidR="00230915">
        <w:t>ly support our new priest to the</w:t>
      </w:r>
      <w:r>
        <w:t xml:space="preserve"> church family and the local community. The home we offer</w:t>
      </w:r>
      <w:r w:rsidR="00230915">
        <w:t>, if required,</w:t>
      </w:r>
      <w:r>
        <w:t xml:space="preserve"> is a large family house situated in the grounds of the church.  It has been well maintained and is in good order</w:t>
      </w:r>
      <w:r w:rsidR="00EB3529">
        <w:t>.</w:t>
      </w:r>
      <w:r w:rsidR="00A80A72">
        <w:t xml:space="preserve">  Alternatively, a housing allowance would be available for a priest living in his/her own accommodation.</w:t>
      </w:r>
    </w:p>
    <w:p w:rsidR="00EB3529" w:rsidRDefault="00EB3529" w:rsidP="00AB5972">
      <w:pPr>
        <w:pStyle w:val="ListParagraph"/>
        <w:ind w:left="0"/>
      </w:pPr>
    </w:p>
    <w:p w:rsidR="00EB3529" w:rsidRDefault="00EB3529" w:rsidP="00AB5972">
      <w:pPr>
        <w:pStyle w:val="ListParagraph"/>
        <w:ind w:left="0"/>
      </w:pPr>
      <w:r>
        <w:t xml:space="preserve">Contact </w:t>
      </w:r>
      <w:r w:rsidR="00230915">
        <w:t xml:space="preserve">Mrs Sharon Louden at </w:t>
      </w:r>
      <w:r w:rsidR="00E0615C">
        <w:t xml:space="preserve">the </w:t>
      </w:r>
      <w:proofErr w:type="spellStart"/>
      <w:r w:rsidR="00230915">
        <w:t>Brechin</w:t>
      </w:r>
      <w:proofErr w:type="spellEnd"/>
      <w:r w:rsidR="00230915">
        <w:t xml:space="preserve"> </w:t>
      </w:r>
      <w:r w:rsidR="00E0615C">
        <w:t xml:space="preserve">Diocesan Centre for </w:t>
      </w:r>
      <w:r>
        <w:t xml:space="preserve">further information </w:t>
      </w:r>
      <w:r w:rsidR="00230915">
        <w:t>and application form</w:t>
      </w:r>
      <w:r w:rsidR="00A80A72">
        <w:t xml:space="preserve"> (hard copy)</w:t>
      </w:r>
      <w:r w:rsidR="00230915">
        <w:t>.</w:t>
      </w:r>
    </w:p>
    <w:p w:rsidR="00EB3529" w:rsidRDefault="007A1924" w:rsidP="00AB5972">
      <w:pPr>
        <w:pStyle w:val="ListParagraph"/>
        <w:ind w:left="0"/>
      </w:pPr>
      <w:r>
        <w:t>Telephone number 01382 459569</w:t>
      </w:r>
      <w:r w:rsidR="00EB3529">
        <w:t xml:space="preserve"> </w:t>
      </w:r>
    </w:p>
    <w:p w:rsidR="00EB3529" w:rsidRDefault="007A1924" w:rsidP="00AB5972">
      <w:pPr>
        <w:pStyle w:val="ListParagraph"/>
        <w:ind w:left="0"/>
      </w:pPr>
      <w:r>
        <w:t>E</w:t>
      </w:r>
      <w:r w:rsidR="00EB3529">
        <w:t>mail</w:t>
      </w:r>
      <w:r>
        <w:t>:</w:t>
      </w:r>
      <w:r w:rsidR="00EB3529">
        <w:t xml:space="preserve">  </w:t>
      </w:r>
      <w:hyperlink r:id="rId7" w:history="1">
        <w:r w:rsidR="00EB3529" w:rsidRPr="00552277">
          <w:rPr>
            <w:rStyle w:val="Hyperlink"/>
          </w:rPr>
          <w:t>office@brechin.anglican.org</w:t>
        </w:r>
      </w:hyperlink>
    </w:p>
    <w:p w:rsidR="00A80A72" w:rsidRDefault="00A80A72" w:rsidP="00AB5972">
      <w:pPr>
        <w:pStyle w:val="ListParagraph"/>
        <w:ind w:left="0"/>
      </w:pPr>
    </w:p>
    <w:p w:rsidR="00A80A72" w:rsidRDefault="00A80A72" w:rsidP="00AB5972">
      <w:pPr>
        <w:pStyle w:val="ListParagraph"/>
        <w:ind w:left="0"/>
      </w:pPr>
      <w:r>
        <w:t xml:space="preserve">CLOSING DATE FOR APPLICATIONS: THURSDAY </w:t>
      </w:r>
      <w:r w:rsidR="00DF30D7">
        <w:t>5th</w:t>
      </w:r>
      <w:bookmarkStart w:id="0" w:name="_GoBack"/>
      <w:bookmarkEnd w:id="0"/>
      <w:r>
        <w:t xml:space="preserve"> OCTOBER 2017</w:t>
      </w:r>
    </w:p>
    <w:sectPr w:rsidR="00A80A72" w:rsidSect="002A771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1653"/>
    <w:multiLevelType w:val="hybridMultilevel"/>
    <w:tmpl w:val="6462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5"/>
    <w:rsid w:val="00013EE0"/>
    <w:rsid w:val="00074E45"/>
    <w:rsid w:val="00230915"/>
    <w:rsid w:val="002A7719"/>
    <w:rsid w:val="003D2488"/>
    <w:rsid w:val="0073652C"/>
    <w:rsid w:val="007A1924"/>
    <w:rsid w:val="009013D2"/>
    <w:rsid w:val="00A80A72"/>
    <w:rsid w:val="00AB5972"/>
    <w:rsid w:val="00CC49FE"/>
    <w:rsid w:val="00D57F4C"/>
    <w:rsid w:val="00DB070B"/>
    <w:rsid w:val="00DF30D7"/>
    <w:rsid w:val="00E0615C"/>
    <w:rsid w:val="00EB3529"/>
    <w:rsid w:val="00F1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5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brechin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Forbes</dc:creator>
  <cp:keywords/>
  <dc:description/>
  <cp:lastModifiedBy>Lesley</cp:lastModifiedBy>
  <cp:revision>3</cp:revision>
  <dcterms:created xsi:type="dcterms:W3CDTF">2017-09-06T13:54:00Z</dcterms:created>
  <dcterms:modified xsi:type="dcterms:W3CDTF">2017-09-10T17:32:00Z</dcterms:modified>
</cp:coreProperties>
</file>